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05"/>
        <w:gridCol w:w="5354"/>
        <w:gridCol w:w="657"/>
      </w:tblGrid>
      <w:tr w:rsidR="009A39C9" w:rsidTr="00755409">
        <w:trPr>
          <w:trHeight w:val="1489"/>
        </w:trPr>
        <w:tc>
          <w:tcPr>
            <w:tcW w:w="9016" w:type="dxa"/>
            <w:gridSpan w:val="3"/>
          </w:tcPr>
          <w:p w:rsidR="009A39C9" w:rsidRPr="00B662A2" w:rsidRDefault="009A39C9" w:rsidP="00226E65">
            <w:pPr>
              <w:jc w:val="center"/>
              <w:rPr>
                <w:b/>
                <w:bCs/>
                <w:sz w:val="44"/>
                <w:szCs w:val="44"/>
              </w:rPr>
            </w:pPr>
            <w:r w:rsidRPr="00B662A2">
              <w:rPr>
                <w:b/>
                <w:bCs/>
                <w:sz w:val="44"/>
                <w:szCs w:val="44"/>
              </w:rPr>
              <w:t>CLANFIELD AWARDS 2021</w:t>
            </w:r>
          </w:p>
          <w:p w:rsidR="009A39C9" w:rsidRPr="00B662A2" w:rsidRDefault="009A39C9" w:rsidP="00226E65">
            <w:pPr>
              <w:jc w:val="center"/>
              <w:rPr>
                <w:b/>
                <w:bCs/>
                <w:sz w:val="44"/>
                <w:szCs w:val="44"/>
              </w:rPr>
            </w:pPr>
            <w:r w:rsidRPr="00B662A2">
              <w:rPr>
                <w:b/>
                <w:bCs/>
                <w:sz w:val="44"/>
                <w:szCs w:val="44"/>
              </w:rPr>
              <w:t>NOMINATION FORM</w:t>
            </w:r>
          </w:p>
        </w:tc>
      </w:tr>
      <w:tr w:rsidR="000D016A" w:rsidTr="00226E65">
        <w:tc>
          <w:tcPr>
            <w:tcW w:w="9016" w:type="dxa"/>
            <w:gridSpan w:val="3"/>
            <w:shd w:val="clear" w:color="auto" w:fill="C4BC96" w:themeFill="background2" w:themeFillShade="BF"/>
          </w:tcPr>
          <w:p w:rsidR="000D016A" w:rsidRDefault="000D016A" w:rsidP="00226E65"/>
        </w:tc>
      </w:tr>
      <w:tr w:rsidR="009A39C9" w:rsidTr="003F26BB">
        <w:trPr>
          <w:trHeight w:val="712"/>
        </w:trPr>
        <w:tc>
          <w:tcPr>
            <w:tcW w:w="3005" w:type="dxa"/>
          </w:tcPr>
          <w:p w:rsidR="000D016A" w:rsidRPr="006517D0" w:rsidRDefault="000D016A" w:rsidP="00226E65">
            <w:pPr>
              <w:jc w:val="both"/>
              <w:rPr>
                <w:b/>
                <w:bCs/>
              </w:rPr>
            </w:pPr>
            <w:r w:rsidRPr="006517D0">
              <w:rPr>
                <w:b/>
                <w:bCs/>
              </w:rPr>
              <w:t>Proposer:</w:t>
            </w:r>
          </w:p>
          <w:p w:rsidR="000D016A" w:rsidRPr="006517D0" w:rsidRDefault="000D016A" w:rsidP="00226E6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  <w:gridSpan w:val="2"/>
          </w:tcPr>
          <w:p w:rsidR="000D016A" w:rsidRDefault="000D016A" w:rsidP="00226E65"/>
        </w:tc>
      </w:tr>
      <w:tr w:rsidR="009A39C9" w:rsidTr="00226E65">
        <w:trPr>
          <w:trHeight w:val="1611"/>
        </w:trPr>
        <w:tc>
          <w:tcPr>
            <w:tcW w:w="3005" w:type="dxa"/>
          </w:tcPr>
          <w:p w:rsidR="000D016A" w:rsidRDefault="000D016A" w:rsidP="00226E65">
            <w:pPr>
              <w:jc w:val="both"/>
              <w:rPr>
                <w:b/>
                <w:bCs/>
              </w:rPr>
            </w:pPr>
            <w:r w:rsidRPr="006517D0">
              <w:rPr>
                <w:b/>
                <w:bCs/>
              </w:rPr>
              <w:t>Address of Proposer:</w:t>
            </w:r>
          </w:p>
          <w:p w:rsidR="003F26BB" w:rsidRDefault="003F26BB" w:rsidP="00226E65">
            <w:pPr>
              <w:jc w:val="both"/>
              <w:rPr>
                <w:b/>
                <w:bCs/>
              </w:rPr>
            </w:pPr>
          </w:p>
          <w:p w:rsidR="003F26BB" w:rsidRPr="006517D0" w:rsidRDefault="003F26BB" w:rsidP="00226E6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  <w:gridSpan w:val="2"/>
          </w:tcPr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</w:tc>
      </w:tr>
      <w:tr w:rsidR="003F26BB" w:rsidTr="003F26BB">
        <w:trPr>
          <w:trHeight w:val="509"/>
        </w:trPr>
        <w:tc>
          <w:tcPr>
            <w:tcW w:w="3005" w:type="dxa"/>
          </w:tcPr>
          <w:p w:rsidR="003F26BB" w:rsidRPr="006517D0" w:rsidRDefault="003F26BB" w:rsidP="00226E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  <w:r w:rsidR="00C3447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11" w:type="dxa"/>
            <w:gridSpan w:val="2"/>
          </w:tcPr>
          <w:p w:rsidR="003F26BB" w:rsidRDefault="003F26BB" w:rsidP="00226E65">
            <w:pPr>
              <w:jc w:val="both"/>
            </w:pPr>
          </w:p>
        </w:tc>
      </w:tr>
      <w:tr w:rsidR="009A39C9" w:rsidTr="00226E65">
        <w:tc>
          <w:tcPr>
            <w:tcW w:w="3005" w:type="dxa"/>
          </w:tcPr>
          <w:p w:rsidR="000D016A" w:rsidRPr="006517D0" w:rsidRDefault="000D016A" w:rsidP="00226E65">
            <w:pPr>
              <w:jc w:val="both"/>
              <w:rPr>
                <w:b/>
                <w:bCs/>
              </w:rPr>
            </w:pPr>
            <w:r w:rsidRPr="006517D0">
              <w:rPr>
                <w:b/>
                <w:bCs/>
              </w:rPr>
              <w:t>Nominates:</w:t>
            </w:r>
          </w:p>
          <w:p w:rsidR="000D016A" w:rsidRPr="006517D0" w:rsidRDefault="00D806E6" w:rsidP="00226E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(Please insert name and address)</w:t>
            </w:r>
          </w:p>
        </w:tc>
        <w:tc>
          <w:tcPr>
            <w:tcW w:w="6011" w:type="dxa"/>
            <w:gridSpan w:val="2"/>
          </w:tcPr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</w:tc>
      </w:tr>
      <w:tr w:rsidR="009A39C9" w:rsidTr="00226E65">
        <w:tc>
          <w:tcPr>
            <w:tcW w:w="3005" w:type="dxa"/>
            <w:vMerge w:val="restart"/>
          </w:tcPr>
          <w:p w:rsidR="000D016A" w:rsidRPr="006517D0" w:rsidRDefault="000D016A" w:rsidP="00226E65">
            <w:pPr>
              <w:jc w:val="both"/>
              <w:rPr>
                <w:b/>
                <w:bCs/>
              </w:rPr>
            </w:pPr>
            <w:r w:rsidRPr="006517D0">
              <w:rPr>
                <w:b/>
                <w:bCs/>
              </w:rPr>
              <w:t>In Category:</w:t>
            </w:r>
          </w:p>
          <w:p w:rsidR="000D016A" w:rsidRPr="006517D0" w:rsidRDefault="000D016A" w:rsidP="00226E65">
            <w:pPr>
              <w:jc w:val="both"/>
              <w:rPr>
                <w:b/>
                <w:bCs/>
                <w:i/>
                <w:iCs/>
              </w:rPr>
            </w:pPr>
            <w:r w:rsidRPr="006517D0">
              <w:rPr>
                <w:b/>
                <w:bCs/>
                <w:i/>
                <w:iCs/>
              </w:rPr>
              <w:t>(please tick one only)</w:t>
            </w:r>
          </w:p>
        </w:tc>
        <w:tc>
          <w:tcPr>
            <w:tcW w:w="5354" w:type="dxa"/>
          </w:tcPr>
          <w:p w:rsidR="000D016A" w:rsidRDefault="000D016A" w:rsidP="00226E65">
            <w:pPr>
              <w:jc w:val="both"/>
            </w:pPr>
            <w:r w:rsidRPr="00B03AA7">
              <w:rPr>
                <w:rFonts w:cstheme="minorHAnsi"/>
                <w:b/>
                <w:bCs/>
                <w:noProof/>
                <w:color w:val="17365D" w:themeColor="text2" w:themeShade="BF"/>
              </w:rPr>
              <w:t>Exceptional service to the community</w:t>
            </w:r>
          </w:p>
        </w:tc>
        <w:tc>
          <w:tcPr>
            <w:tcW w:w="657" w:type="dxa"/>
          </w:tcPr>
          <w:p w:rsidR="000D016A" w:rsidRDefault="000D016A" w:rsidP="00226E65">
            <w:pPr>
              <w:jc w:val="both"/>
            </w:pPr>
          </w:p>
        </w:tc>
      </w:tr>
      <w:tr w:rsidR="009A39C9" w:rsidTr="00226E65">
        <w:tc>
          <w:tcPr>
            <w:tcW w:w="3005" w:type="dxa"/>
            <w:vMerge/>
          </w:tcPr>
          <w:p w:rsidR="000D016A" w:rsidRDefault="000D016A" w:rsidP="00226E65">
            <w:pPr>
              <w:jc w:val="both"/>
            </w:pPr>
          </w:p>
        </w:tc>
        <w:tc>
          <w:tcPr>
            <w:tcW w:w="5354" w:type="dxa"/>
          </w:tcPr>
          <w:p w:rsidR="000D016A" w:rsidRDefault="000D016A" w:rsidP="00226E65">
            <w:pPr>
              <w:jc w:val="both"/>
            </w:pPr>
            <w:r w:rsidRPr="00B03AA7">
              <w:rPr>
                <w:rFonts w:cstheme="minorHAnsi"/>
                <w:b/>
                <w:bCs/>
                <w:noProof/>
                <w:color w:val="17365D" w:themeColor="text2" w:themeShade="BF"/>
              </w:rPr>
              <w:t>Young person of the year</w:t>
            </w:r>
          </w:p>
        </w:tc>
        <w:tc>
          <w:tcPr>
            <w:tcW w:w="657" w:type="dxa"/>
          </w:tcPr>
          <w:p w:rsidR="000D016A" w:rsidRDefault="000D016A" w:rsidP="00226E65">
            <w:pPr>
              <w:jc w:val="both"/>
            </w:pPr>
          </w:p>
        </w:tc>
      </w:tr>
      <w:tr w:rsidR="009A39C9" w:rsidTr="00226E65">
        <w:tc>
          <w:tcPr>
            <w:tcW w:w="3005" w:type="dxa"/>
            <w:vMerge/>
          </w:tcPr>
          <w:p w:rsidR="000D016A" w:rsidRDefault="000D016A" w:rsidP="00226E65">
            <w:pPr>
              <w:jc w:val="both"/>
            </w:pPr>
          </w:p>
        </w:tc>
        <w:tc>
          <w:tcPr>
            <w:tcW w:w="5354" w:type="dxa"/>
          </w:tcPr>
          <w:p w:rsidR="000D016A" w:rsidRDefault="000D016A" w:rsidP="00226E65">
            <w:pPr>
              <w:jc w:val="both"/>
            </w:pPr>
            <w:r w:rsidRPr="00B03AA7">
              <w:rPr>
                <w:rFonts w:cstheme="minorHAnsi"/>
                <w:b/>
                <w:bCs/>
                <w:noProof/>
                <w:color w:val="17365D" w:themeColor="text2" w:themeShade="BF"/>
              </w:rPr>
              <w:t>Charity of the year</w:t>
            </w:r>
          </w:p>
        </w:tc>
        <w:tc>
          <w:tcPr>
            <w:tcW w:w="657" w:type="dxa"/>
          </w:tcPr>
          <w:p w:rsidR="000D016A" w:rsidRDefault="000D016A" w:rsidP="00226E65">
            <w:pPr>
              <w:jc w:val="both"/>
            </w:pPr>
          </w:p>
        </w:tc>
      </w:tr>
      <w:tr w:rsidR="000D016A" w:rsidTr="00226E65">
        <w:tc>
          <w:tcPr>
            <w:tcW w:w="9016" w:type="dxa"/>
            <w:gridSpan w:val="3"/>
            <w:shd w:val="clear" w:color="auto" w:fill="C4BC96" w:themeFill="background2" w:themeFillShade="BF"/>
          </w:tcPr>
          <w:p w:rsidR="000D016A" w:rsidRDefault="000D016A" w:rsidP="00226E65">
            <w:pPr>
              <w:jc w:val="both"/>
            </w:pPr>
          </w:p>
        </w:tc>
      </w:tr>
      <w:tr w:rsidR="000D016A" w:rsidTr="00226E65"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WHO are they?</w:t>
            </w:r>
          </w:p>
          <w:p w:rsidR="000D016A" w:rsidRPr="00FB19DD" w:rsidRDefault="000D016A" w:rsidP="00226E65">
            <w:pPr>
              <w:jc w:val="both"/>
            </w:pPr>
            <w:r w:rsidRPr="00FB19DD">
              <w:t>In no more than 100 words, please describe the individual(s) you are nominating.</w:t>
            </w:r>
          </w:p>
        </w:tc>
      </w:tr>
      <w:tr w:rsidR="000D016A" w:rsidTr="00226E65"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  <w:p w:rsidR="000D016A" w:rsidRDefault="000D016A" w:rsidP="00226E65">
            <w:pPr>
              <w:jc w:val="both"/>
              <w:rPr>
                <w:b/>
                <w:bCs/>
              </w:rPr>
            </w:pPr>
          </w:p>
        </w:tc>
      </w:tr>
      <w:tr w:rsidR="000D016A" w:rsidTr="00226E65"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did they do?</w:t>
            </w:r>
          </w:p>
          <w:p w:rsidR="000D016A" w:rsidRPr="00E1762D" w:rsidRDefault="000D016A" w:rsidP="00226E65">
            <w:pPr>
              <w:jc w:val="both"/>
            </w:pPr>
            <w:r w:rsidRPr="00E1762D">
              <w:t>In no more than 500 words, please describe how the nominee(s) demonstrated:</w:t>
            </w:r>
          </w:p>
          <w:p w:rsidR="000D016A" w:rsidRPr="00E1762D" w:rsidRDefault="000D016A" w:rsidP="00226E65">
            <w:pPr>
              <w:jc w:val="both"/>
            </w:pPr>
            <w:r w:rsidRPr="00E1762D">
              <w:t xml:space="preserve">a. service to the community, or </w:t>
            </w:r>
          </w:p>
          <w:p w:rsidR="000D016A" w:rsidRPr="0077162F" w:rsidRDefault="000D016A" w:rsidP="00226E65">
            <w:pPr>
              <w:jc w:val="both"/>
              <w:rPr>
                <w:b/>
                <w:bCs/>
              </w:rPr>
            </w:pPr>
            <w:proofErr w:type="gramStart"/>
            <w:r w:rsidRPr="00E1762D">
              <w:t>b</w:t>
            </w:r>
            <w:proofErr w:type="gramEnd"/>
            <w:r w:rsidRPr="00E1762D">
              <w:t>. for the “Young Person(s) of the Year Award”, the particular talent which reflected positively on the community?</w:t>
            </w:r>
          </w:p>
        </w:tc>
      </w:tr>
      <w:tr w:rsidR="000D016A" w:rsidTr="00226E65">
        <w:trPr>
          <w:trHeight w:val="547"/>
        </w:trPr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</w:tc>
      </w:tr>
      <w:tr w:rsidR="000D016A" w:rsidTr="00226E65">
        <w:trPr>
          <w:trHeight w:val="547"/>
        </w:trPr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WELL did they do?</w:t>
            </w:r>
          </w:p>
          <w:p w:rsidR="000D016A" w:rsidRPr="00E1762D" w:rsidRDefault="000D016A" w:rsidP="00226E65">
            <w:pPr>
              <w:jc w:val="both"/>
            </w:pPr>
            <w:r w:rsidRPr="00E1762D">
              <w:t>In no more than 500 words, please describe why you think your nominee</w:t>
            </w:r>
            <w:r>
              <w:t>(s)</w:t>
            </w:r>
            <w:r w:rsidRPr="00E1762D">
              <w:t xml:space="preserve"> should be considered for an award?</w:t>
            </w:r>
          </w:p>
        </w:tc>
      </w:tr>
      <w:tr w:rsidR="000D016A" w:rsidTr="00226E65">
        <w:trPr>
          <w:trHeight w:val="547"/>
        </w:trPr>
        <w:tc>
          <w:tcPr>
            <w:tcW w:w="9016" w:type="dxa"/>
            <w:gridSpan w:val="3"/>
          </w:tcPr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8B4B04" w:rsidRDefault="008B4B04" w:rsidP="00226E65">
            <w:pPr>
              <w:jc w:val="both"/>
            </w:pPr>
          </w:p>
          <w:p w:rsidR="000D016A" w:rsidRDefault="000D016A" w:rsidP="00226E65">
            <w:pPr>
              <w:jc w:val="both"/>
            </w:pPr>
          </w:p>
        </w:tc>
      </w:tr>
    </w:tbl>
    <w:p w:rsidR="000D016A" w:rsidRDefault="000D016A" w:rsidP="000D016A">
      <w:pPr>
        <w:jc w:val="both"/>
      </w:pPr>
    </w:p>
    <w:p w:rsidR="000D016A" w:rsidRDefault="000D016A" w:rsidP="000D016A">
      <w:pPr>
        <w:jc w:val="both"/>
      </w:pPr>
      <w:r>
        <w:t>If using a paper copy, should you run out of space, you may complete your answers on separate pages.</w:t>
      </w:r>
    </w:p>
    <w:p w:rsidR="003E3755" w:rsidRDefault="003E3755"/>
    <w:p w:rsidR="003E3755" w:rsidRDefault="003E3755"/>
    <w:p w:rsidR="003E3755" w:rsidRDefault="003E3755"/>
    <w:p w:rsidR="003E3755" w:rsidRDefault="003E3755">
      <w:r>
        <w:t>Signed........................................................................................................................................</w:t>
      </w:r>
    </w:p>
    <w:p w:rsidR="003E3755" w:rsidRDefault="003E3755"/>
    <w:p w:rsidR="00644871" w:rsidRDefault="003E3755">
      <w:r>
        <w:t>Print Name of Proposer.............................................................................................................</w:t>
      </w:r>
    </w:p>
    <w:p w:rsidR="003E3755" w:rsidRDefault="003E3755"/>
    <w:p w:rsidR="003E3755" w:rsidRDefault="003E3755">
      <w:r>
        <w:t>Date..........................................................................</w:t>
      </w:r>
    </w:p>
    <w:p w:rsidR="003E3755" w:rsidRDefault="003E3755"/>
    <w:p w:rsidR="003F26BB" w:rsidRDefault="003F26BB"/>
    <w:p w:rsidR="003E3755" w:rsidRPr="00704F50" w:rsidRDefault="00CB1BDE">
      <w:pPr>
        <w:rPr>
          <w:sz w:val="20"/>
          <w:szCs w:val="20"/>
        </w:rPr>
      </w:pPr>
      <w:r w:rsidRPr="00704F50">
        <w:rPr>
          <w:sz w:val="20"/>
          <w:szCs w:val="20"/>
        </w:rPr>
        <w:t xml:space="preserve">The information you provide (personal information such as name, address, email address, phone number, organisation) will be processed and stored to enable us to </w:t>
      </w:r>
      <w:r w:rsidR="003F26BB" w:rsidRPr="00704F50">
        <w:rPr>
          <w:sz w:val="20"/>
          <w:szCs w:val="20"/>
        </w:rPr>
        <w:t xml:space="preserve">process your nomination. </w:t>
      </w:r>
      <w:r w:rsidRPr="00704F50">
        <w:rPr>
          <w:sz w:val="20"/>
          <w:szCs w:val="20"/>
        </w:rPr>
        <w:t xml:space="preserve"> Your personal information will not be shared or provided to any other third party.</w:t>
      </w:r>
      <w:r w:rsidR="00E11556" w:rsidRPr="00704F50">
        <w:rPr>
          <w:sz w:val="20"/>
          <w:szCs w:val="20"/>
        </w:rPr>
        <w:t xml:space="preserve"> For </w:t>
      </w:r>
      <w:r w:rsidR="00256CB5" w:rsidRPr="00704F50">
        <w:rPr>
          <w:sz w:val="20"/>
          <w:szCs w:val="20"/>
        </w:rPr>
        <w:t>further</w:t>
      </w:r>
      <w:r w:rsidR="00E11556" w:rsidRPr="00704F50">
        <w:rPr>
          <w:sz w:val="20"/>
          <w:szCs w:val="20"/>
        </w:rPr>
        <w:t xml:space="preserve"> information please refer to the Council’s Information Data Protection Policy on the </w:t>
      </w:r>
      <w:r w:rsidR="00256CB5" w:rsidRPr="00704F50">
        <w:rPr>
          <w:sz w:val="20"/>
          <w:szCs w:val="20"/>
        </w:rPr>
        <w:t xml:space="preserve">Parish Council’s </w:t>
      </w:r>
      <w:r w:rsidR="00E11556" w:rsidRPr="00704F50">
        <w:rPr>
          <w:sz w:val="20"/>
          <w:szCs w:val="20"/>
        </w:rPr>
        <w:t xml:space="preserve">website </w:t>
      </w:r>
      <w:hyperlink r:id="rId6" w:history="1">
        <w:r w:rsidR="00E11556" w:rsidRPr="00704F50">
          <w:rPr>
            <w:rStyle w:val="Hyperlink"/>
            <w:rFonts w:asciiTheme="minorHAnsi" w:hAnsiTheme="minorHAnsi" w:cstheme="minorBidi"/>
            <w:sz w:val="20"/>
            <w:szCs w:val="20"/>
          </w:rPr>
          <w:t>www.clanfieldpc.org.uk</w:t>
        </w:r>
      </w:hyperlink>
      <w:r w:rsidR="00E11556" w:rsidRPr="00704F50">
        <w:rPr>
          <w:sz w:val="20"/>
          <w:szCs w:val="20"/>
        </w:rPr>
        <w:t>.</w:t>
      </w:r>
    </w:p>
    <w:p w:rsidR="00E11556" w:rsidRDefault="00E11556"/>
    <w:p w:rsidR="003E3755" w:rsidRDefault="003E3755"/>
    <w:sectPr w:rsidR="003E3755" w:rsidSect="00E028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E7" w:rsidRDefault="003410E7" w:rsidP="009A39C9">
      <w:pPr>
        <w:spacing w:after="0" w:line="240" w:lineRule="auto"/>
      </w:pPr>
      <w:r>
        <w:separator/>
      </w:r>
    </w:p>
  </w:endnote>
  <w:endnote w:type="continuationSeparator" w:id="0">
    <w:p w:rsidR="003410E7" w:rsidRDefault="003410E7" w:rsidP="009A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E7" w:rsidRDefault="003410E7" w:rsidP="009A39C9">
      <w:pPr>
        <w:spacing w:after="0" w:line="240" w:lineRule="auto"/>
      </w:pPr>
      <w:r>
        <w:separator/>
      </w:r>
    </w:p>
  </w:footnote>
  <w:footnote w:type="continuationSeparator" w:id="0">
    <w:p w:rsidR="003410E7" w:rsidRDefault="003410E7" w:rsidP="009A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D016A"/>
    <w:rsid w:val="000B2288"/>
    <w:rsid w:val="000D016A"/>
    <w:rsid w:val="00197786"/>
    <w:rsid w:val="0022041A"/>
    <w:rsid w:val="00233A41"/>
    <w:rsid w:val="00256CB5"/>
    <w:rsid w:val="003410E7"/>
    <w:rsid w:val="003A6196"/>
    <w:rsid w:val="003B2B4E"/>
    <w:rsid w:val="003E3755"/>
    <w:rsid w:val="003F26BB"/>
    <w:rsid w:val="00441A14"/>
    <w:rsid w:val="004E60C3"/>
    <w:rsid w:val="004F60BF"/>
    <w:rsid w:val="00582E57"/>
    <w:rsid w:val="00644871"/>
    <w:rsid w:val="006B76DF"/>
    <w:rsid w:val="006D0562"/>
    <w:rsid w:val="00704F50"/>
    <w:rsid w:val="00715A6A"/>
    <w:rsid w:val="008B4B04"/>
    <w:rsid w:val="008C6BCC"/>
    <w:rsid w:val="009A39C9"/>
    <w:rsid w:val="009F340F"/>
    <w:rsid w:val="00B22EE8"/>
    <w:rsid w:val="00B359A6"/>
    <w:rsid w:val="00C240EE"/>
    <w:rsid w:val="00C3447E"/>
    <w:rsid w:val="00CB1BDE"/>
    <w:rsid w:val="00D01925"/>
    <w:rsid w:val="00D806E6"/>
    <w:rsid w:val="00E028F0"/>
    <w:rsid w:val="00E11556"/>
    <w:rsid w:val="00F20898"/>
    <w:rsid w:val="00F40CBA"/>
    <w:rsid w:val="00F63AD9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1"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6A"/>
    <w:pPr>
      <w:spacing w:after="160" w:line="259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0BF"/>
    <w:pPr>
      <w:jc w:val="center"/>
    </w:pPr>
    <w:rPr>
      <w:rFonts w:eastAsia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rsid w:val="004F6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4F60BF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D016A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6A"/>
  </w:style>
  <w:style w:type="paragraph" w:styleId="Footer">
    <w:name w:val="footer"/>
    <w:basedOn w:val="Normal"/>
    <w:link w:val="FooterChar"/>
    <w:uiPriority w:val="99"/>
    <w:unhideWhenUsed/>
    <w:rsid w:val="000D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6A"/>
  </w:style>
  <w:style w:type="paragraph" w:styleId="BalloonText">
    <w:name w:val="Balloon Text"/>
    <w:basedOn w:val="Normal"/>
    <w:link w:val="BalloonTextChar"/>
    <w:uiPriority w:val="99"/>
    <w:semiHidden/>
    <w:unhideWhenUsed/>
    <w:rsid w:val="009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CB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nfieldpc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20</cp:revision>
  <dcterms:created xsi:type="dcterms:W3CDTF">2021-08-20T12:21:00Z</dcterms:created>
  <dcterms:modified xsi:type="dcterms:W3CDTF">2021-08-25T12:47:00Z</dcterms:modified>
</cp:coreProperties>
</file>